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1" w:rsidRDefault="0068105A">
      <w:pPr>
        <w:pStyle w:val="1"/>
        <w:shd w:val="clear" w:color="auto" w:fill="auto"/>
        <w:spacing w:after="280"/>
        <w:ind w:firstLine="0"/>
        <w:jc w:val="center"/>
        <w:rPr>
          <w:b/>
        </w:rPr>
      </w:pPr>
      <w:r w:rsidRPr="00CB547E">
        <w:rPr>
          <w:b/>
        </w:rPr>
        <w:t xml:space="preserve">Сведения о </w:t>
      </w:r>
      <w:r w:rsidR="00E23315">
        <w:rPr>
          <w:b/>
        </w:rPr>
        <w:t>порядке досудебного обжалования решений контрольного (надзорного) органа, действий (бездействия) его должностных лиц</w:t>
      </w:r>
      <w:r w:rsidR="000470D5">
        <w:rPr>
          <w:b/>
        </w:rPr>
        <w:t xml:space="preserve"> при осуществлении муниципального контроля</w:t>
      </w:r>
    </w:p>
    <w:p w:rsidR="00E23315" w:rsidRPr="00E23315" w:rsidRDefault="00E23315">
      <w:pPr>
        <w:pStyle w:val="1"/>
        <w:shd w:val="clear" w:color="auto" w:fill="auto"/>
        <w:spacing w:after="280"/>
        <w:ind w:firstLine="0"/>
        <w:jc w:val="center"/>
      </w:pPr>
      <w:r w:rsidRPr="00E23315">
        <w:t xml:space="preserve">Администрация Гагинского муниципального округа Нижегородской области, которая является контрольным органом, уполномоченным на осуществление на территории Гагинского муниципального округа Нижегородской области муниципального земельного контроля, муниципального жилищного контроля,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хозяйстве, </w:t>
      </w:r>
      <w:r w:rsidRPr="00E23315">
        <w:rPr>
          <w:b/>
        </w:rPr>
        <w:t>ИНФОРМИРУЕТ</w:t>
      </w:r>
      <w:r w:rsidRPr="00E23315">
        <w:t xml:space="preserve"> контролируемых лиц:   </w:t>
      </w:r>
    </w:p>
    <w:p w:rsidR="00A43821" w:rsidRDefault="00B5301F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  </w:t>
      </w:r>
    </w:p>
    <w:p w:rsidR="00B5301F" w:rsidRPr="0085340D" w:rsidRDefault="00B5301F" w:rsidP="0085340D">
      <w:pPr>
        <w:pStyle w:val="a6"/>
        <w:spacing w:before="0" w:beforeAutospacing="0" w:after="0" w:afterAutospacing="0" w:line="240" w:lineRule="atLeast"/>
        <w:ind w:firstLine="451"/>
        <w:jc w:val="both"/>
        <w:rPr>
          <w:sz w:val="28"/>
          <w:szCs w:val="28"/>
        </w:rPr>
      </w:pPr>
      <w:r w:rsidRPr="0085340D">
        <w:rPr>
          <w:sz w:val="28"/>
          <w:szCs w:val="28"/>
        </w:rPr>
        <w:t xml:space="preserve">1.В соответствии с </w:t>
      </w:r>
      <w:r w:rsidR="0085340D" w:rsidRPr="0085340D">
        <w:rPr>
          <w:sz w:val="28"/>
          <w:szCs w:val="28"/>
        </w:rPr>
        <w:t>ч</w:t>
      </w:r>
      <w:r w:rsidR="00E23315" w:rsidRPr="0085340D">
        <w:rPr>
          <w:sz w:val="28"/>
          <w:szCs w:val="28"/>
        </w:rPr>
        <w:t>.4.</w:t>
      </w:r>
      <w:r w:rsidR="0085340D" w:rsidRPr="0085340D">
        <w:rPr>
          <w:sz w:val="28"/>
          <w:szCs w:val="28"/>
        </w:rPr>
        <w:t xml:space="preserve"> ст.39</w:t>
      </w:r>
      <w:r w:rsidR="00E23315" w:rsidRPr="0085340D">
        <w:rPr>
          <w:sz w:val="28"/>
          <w:szCs w:val="28"/>
        </w:rPr>
        <w:t xml:space="preserve"> </w:t>
      </w:r>
      <w:r w:rsidR="0085340D" w:rsidRPr="0085340D">
        <w:rPr>
          <w:sz w:val="28"/>
          <w:szCs w:val="28"/>
        </w:rPr>
        <w:t>Федерального закона от 31.07.2020 N 248-ФЗ "О государственном контроле (надзоре) и муниципальном контроле в Российской Федерации", п.11 Положения</w:t>
      </w:r>
      <w:r w:rsidRPr="0085340D">
        <w:rPr>
          <w:sz w:val="28"/>
          <w:szCs w:val="28"/>
        </w:rPr>
        <w:t xml:space="preserve"> о муниципальном жилищном контроле на территории Гагинского муниципального округа Нижегородской области (утв.Решением Совета депутатов Гагинского муниципального ок</w:t>
      </w:r>
      <w:r w:rsidR="002A172A">
        <w:rPr>
          <w:sz w:val="28"/>
          <w:szCs w:val="28"/>
        </w:rPr>
        <w:t>руга от 25.07.2025 года №42</w:t>
      </w:r>
      <w:r w:rsidRPr="0085340D">
        <w:rPr>
          <w:sz w:val="28"/>
          <w:szCs w:val="28"/>
        </w:rPr>
        <w:t xml:space="preserve">) </w:t>
      </w:r>
      <w:r w:rsidR="0085340D">
        <w:rPr>
          <w:sz w:val="28"/>
          <w:szCs w:val="28"/>
        </w:rPr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</w:t>
      </w:r>
      <w:r w:rsidR="0085340D" w:rsidRPr="0085340D">
        <w:rPr>
          <w:sz w:val="28"/>
          <w:szCs w:val="28"/>
        </w:rPr>
        <w:t xml:space="preserve">муниципального </w:t>
      </w:r>
      <w:r w:rsidR="0085340D">
        <w:rPr>
          <w:sz w:val="28"/>
          <w:szCs w:val="28"/>
        </w:rPr>
        <w:t xml:space="preserve">жилищного </w:t>
      </w:r>
      <w:r w:rsidR="0085340D" w:rsidRPr="0085340D">
        <w:rPr>
          <w:sz w:val="28"/>
          <w:szCs w:val="28"/>
        </w:rPr>
        <w:t>контроля</w:t>
      </w:r>
      <w:r w:rsidR="0085340D">
        <w:rPr>
          <w:sz w:val="28"/>
          <w:szCs w:val="28"/>
        </w:rPr>
        <w:t xml:space="preserve"> не применяется</w:t>
      </w:r>
      <w:r w:rsidR="008D6867" w:rsidRPr="0085340D">
        <w:rPr>
          <w:sz w:val="28"/>
          <w:szCs w:val="28"/>
        </w:rPr>
        <w:t>.</w:t>
      </w:r>
      <w:r w:rsidRPr="0085340D">
        <w:rPr>
          <w:sz w:val="28"/>
          <w:szCs w:val="28"/>
        </w:rPr>
        <w:t xml:space="preserve">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6460DD" w:rsidRDefault="00EC0D5B" w:rsidP="006460DD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2</w:t>
      </w:r>
      <w:r w:rsidR="006460DD">
        <w:t>.</w:t>
      </w:r>
      <w:r w:rsidR="0085340D" w:rsidRPr="0085340D">
        <w:t>В соответствии с ч.4. ст.39 Федерального закона от 31.07.2020 N 248-ФЗ "О государственном контроле (надзоре) и муниципальном контроле в Российской Федерации", п.11</w:t>
      </w:r>
      <w:r w:rsidR="0085340D">
        <w:t xml:space="preserve"> Положения</w:t>
      </w:r>
      <w:r w:rsidR="006460DD">
        <w:t xml:space="preserve"> </w:t>
      </w:r>
      <w:r w:rsidR="006460DD" w:rsidRPr="005A5434">
        <w:t xml:space="preserve">о муниципальном </w:t>
      </w:r>
      <w:r>
        <w:t>земельном</w:t>
      </w:r>
      <w:r w:rsidR="006460DD">
        <w:t xml:space="preserve"> </w:t>
      </w:r>
      <w:r w:rsidR="006460DD" w:rsidRPr="005A5434">
        <w:t xml:space="preserve">контроле на территории </w:t>
      </w:r>
      <w:r w:rsidR="006460DD">
        <w:t>Гагинского муниципального округа</w:t>
      </w:r>
      <w:r w:rsidR="006460DD" w:rsidRPr="005A5434">
        <w:t xml:space="preserve"> Нижегородской области</w:t>
      </w:r>
      <w:r w:rsidR="006460DD">
        <w:t xml:space="preserve"> (утв.Решением Совета депутатов Гагинского муниципального ок</w:t>
      </w:r>
      <w:r w:rsidR="002A172A">
        <w:t>руга от 25.07.2025 года №43</w:t>
      </w:r>
      <w:r w:rsidR="006460DD">
        <w:t xml:space="preserve">) </w:t>
      </w:r>
      <w:r w:rsidR="0085340D"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</w:t>
      </w:r>
      <w:r w:rsidR="0085340D" w:rsidRPr="0085340D">
        <w:t xml:space="preserve">муниципального </w:t>
      </w:r>
      <w:r w:rsidR="0085340D">
        <w:t xml:space="preserve">земельного </w:t>
      </w:r>
      <w:r w:rsidR="0085340D" w:rsidRPr="0085340D">
        <w:t>контроля</w:t>
      </w:r>
      <w:r w:rsidR="0085340D">
        <w:t xml:space="preserve"> не применяется</w:t>
      </w:r>
      <w:r w:rsidR="006460DD">
        <w:t xml:space="preserve">.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6460DD" w:rsidRDefault="00EC0D5B" w:rsidP="006460DD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3</w:t>
      </w:r>
      <w:r w:rsidR="006460DD">
        <w:t>.</w:t>
      </w:r>
      <w:r w:rsidR="0085340D" w:rsidRPr="0085340D">
        <w:t>В соответствии с ч.4. ст.39 Федерального закона от 31.07.2020 N 248-ФЗ "О государственном контроле (надзоре) и муниципальном контроле в Российской Федерации", п.11</w:t>
      </w:r>
      <w:r w:rsidR="0085340D">
        <w:t xml:space="preserve"> Положения</w:t>
      </w:r>
      <w:r w:rsidR="006460DD">
        <w:t xml:space="preserve"> </w:t>
      </w:r>
      <w:r w:rsidR="006460DD" w:rsidRPr="005A5434">
        <w:t xml:space="preserve">о муниципальном контроле </w:t>
      </w:r>
      <w:r>
        <w:t xml:space="preserve">в сфере благоустройства </w:t>
      </w:r>
      <w:r w:rsidR="006460DD" w:rsidRPr="005A5434">
        <w:t xml:space="preserve">на территории </w:t>
      </w:r>
      <w:r w:rsidR="006460DD">
        <w:t>Гагинского муниципального округа</w:t>
      </w:r>
      <w:r w:rsidR="006460DD" w:rsidRPr="005A5434">
        <w:t xml:space="preserve"> Нижегородской области</w:t>
      </w:r>
      <w:r w:rsidR="006460DD">
        <w:t xml:space="preserve"> (утв.Решением Совета депутатов Гагинс</w:t>
      </w:r>
      <w:r w:rsidR="002A172A">
        <w:t>кого муниципального округа от 25.07.2025</w:t>
      </w:r>
      <w:r w:rsidR="006460DD">
        <w:t xml:space="preserve"> года №</w:t>
      </w:r>
      <w:r w:rsidR="002A172A">
        <w:t>44</w:t>
      </w:r>
      <w:r w:rsidR="006460DD">
        <w:t xml:space="preserve">) </w:t>
      </w:r>
      <w:r w:rsidR="0085340D"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</w:t>
      </w:r>
      <w:r w:rsidR="0085340D" w:rsidRPr="0085340D">
        <w:t>муниципального контроля</w:t>
      </w:r>
      <w:r w:rsidR="0085340D">
        <w:t xml:space="preserve"> в сфере благоустройства не применяется</w:t>
      </w:r>
      <w:r w:rsidR="006460DD">
        <w:t xml:space="preserve">.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6460DD" w:rsidRDefault="00EC0D5B" w:rsidP="006460DD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4</w:t>
      </w:r>
      <w:r w:rsidR="006460DD">
        <w:t>.</w:t>
      </w:r>
      <w:r w:rsidR="0085340D" w:rsidRPr="0085340D">
        <w:t>В соответствии с ч.4. ст.39 Федерального закона от 31.07.2020 N 248-ФЗ "О государственном контроле (надзоре) и муниципальном контроле в Российской Федерации", п.11</w:t>
      </w:r>
      <w:r w:rsidR="0085340D">
        <w:t xml:space="preserve"> Положения</w:t>
      </w:r>
      <w:r w:rsidR="006460DD">
        <w:t xml:space="preserve"> </w:t>
      </w:r>
      <w:r w:rsidR="006460DD" w:rsidRPr="005A5434">
        <w:t xml:space="preserve">о муниципальном контроле </w:t>
      </w:r>
      <w:r w:rsidR="00196624" w:rsidRPr="00E8174F">
        <w:t>на автомобильном транспорте, городском наземном электрическом транспорте и в дорожном хозяйстве</w:t>
      </w:r>
      <w:r w:rsidR="00196624" w:rsidRPr="005A5434">
        <w:t xml:space="preserve"> </w:t>
      </w:r>
      <w:r w:rsidR="006460DD" w:rsidRPr="005A5434">
        <w:lastRenderedPageBreak/>
        <w:t xml:space="preserve">на территории </w:t>
      </w:r>
      <w:r w:rsidR="006460DD">
        <w:t>Гагинского муниципального округа</w:t>
      </w:r>
      <w:r w:rsidR="006460DD" w:rsidRPr="005A5434">
        <w:t xml:space="preserve"> Нижегородской области</w:t>
      </w:r>
      <w:r w:rsidR="006460DD">
        <w:t xml:space="preserve"> (утв.Решением Совета депутатов Гагинс</w:t>
      </w:r>
      <w:r w:rsidR="002A172A">
        <w:t>кого муниципального округа от 25.07.2025</w:t>
      </w:r>
      <w:r w:rsidR="006460DD">
        <w:t xml:space="preserve"> года №</w:t>
      </w:r>
      <w:r w:rsidR="002A172A">
        <w:t>45</w:t>
      </w:r>
      <w:r w:rsidR="006460DD">
        <w:t xml:space="preserve">) </w:t>
      </w:r>
      <w:r w:rsidR="0085340D"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</w:t>
      </w:r>
      <w:r w:rsidR="0085340D" w:rsidRPr="0085340D">
        <w:t>муниципального контроля</w:t>
      </w:r>
      <w:r w:rsidR="0085340D">
        <w:t xml:space="preserve"> </w:t>
      </w:r>
      <w:r w:rsidR="000470D5" w:rsidRPr="00E8174F">
        <w:t>на автомобильном транспорте, городском наземном электрическом транспорте и в дорожном хозяйстве</w:t>
      </w:r>
      <w:r w:rsidR="000470D5" w:rsidRPr="005A5434">
        <w:t xml:space="preserve"> </w:t>
      </w:r>
      <w:r w:rsidR="0085340D">
        <w:t>не применяется.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sectPr w:rsidR="006460DD" w:rsidSect="00CB547E">
      <w:pgSz w:w="11900" w:h="16840"/>
      <w:pgMar w:top="568" w:right="519" w:bottom="1105" w:left="1085" w:header="677" w:footer="6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5FE" w:rsidRDefault="006255FE" w:rsidP="00A43821">
      <w:r>
        <w:separator/>
      </w:r>
    </w:p>
  </w:endnote>
  <w:endnote w:type="continuationSeparator" w:id="1">
    <w:p w:rsidR="006255FE" w:rsidRDefault="006255FE" w:rsidP="00A4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5FE" w:rsidRDefault="006255FE"/>
  </w:footnote>
  <w:footnote w:type="continuationSeparator" w:id="1">
    <w:p w:rsidR="006255FE" w:rsidRDefault="006255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754"/>
    <w:multiLevelType w:val="multilevel"/>
    <w:tmpl w:val="D666C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3821"/>
    <w:rsid w:val="000470D5"/>
    <w:rsid w:val="00196624"/>
    <w:rsid w:val="002608AF"/>
    <w:rsid w:val="00280CDA"/>
    <w:rsid w:val="002A172A"/>
    <w:rsid w:val="00381DA0"/>
    <w:rsid w:val="0049331E"/>
    <w:rsid w:val="00580C9A"/>
    <w:rsid w:val="005874D4"/>
    <w:rsid w:val="006255FE"/>
    <w:rsid w:val="006460DD"/>
    <w:rsid w:val="0068105A"/>
    <w:rsid w:val="006F53E7"/>
    <w:rsid w:val="00743488"/>
    <w:rsid w:val="008325C0"/>
    <w:rsid w:val="0085340D"/>
    <w:rsid w:val="008D6867"/>
    <w:rsid w:val="00942EFF"/>
    <w:rsid w:val="00A43821"/>
    <w:rsid w:val="00B5301F"/>
    <w:rsid w:val="00CB547E"/>
    <w:rsid w:val="00E23315"/>
    <w:rsid w:val="00EC0D5B"/>
    <w:rsid w:val="00EF1E1D"/>
    <w:rsid w:val="00F06232"/>
    <w:rsid w:val="00FC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8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A438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80C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0C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534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способах получения консультаций  по вопросам соблюдения обязательных требований </vt:lpstr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способах получения консультаций  по вопросам соблюдения обязательных требований </dc:title>
  <dc:subject/>
  <dc:creator/>
  <cp:keywords/>
  <cp:lastModifiedBy>Пользователь Windows</cp:lastModifiedBy>
  <cp:revision>8</cp:revision>
  <dcterms:created xsi:type="dcterms:W3CDTF">2024-11-06T07:41:00Z</dcterms:created>
  <dcterms:modified xsi:type="dcterms:W3CDTF">2026-02-04T05:34:00Z</dcterms:modified>
</cp:coreProperties>
</file>